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842E4" w14:textId="77777777" w:rsidR="00F82982" w:rsidRPr="001A0F7F" w:rsidRDefault="00F82982" w:rsidP="00F82982">
      <w:r w:rsidRPr="001A0F7F">
        <w:t>Dear</w:t>
      </w:r>
    </w:p>
    <w:p w14:paraId="1EBB179F" w14:textId="77777777" w:rsidR="00F82982" w:rsidRPr="001A0F7F" w:rsidRDefault="00F82982" w:rsidP="00F82982"/>
    <w:p w14:paraId="0A85ECBB" w14:textId="77777777" w:rsidR="00F82982" w:rsidRDefault="00F82982" w:rsidP="00F82982">
      <w:pPr>
        <w:rPr>
          <w:rFonts w:cs="Arial"/>
          <w:b/>
          <w:szCs w:val="22"/>
        </w:rPr>
      </w:pPr>
      <w:r>
        <w:rPr>
          <w:rFonts w:cs="Arial"/>
          <w:b/>
          <w:szCs w:val="22"/>
        </w:rPr>
        <w:t>Your complaint about (insert very broad description to include dates if relevant)</w:t>
      </w:r>
    </w:p>
    <w:p w14:paraId="4ED77DBA" w14:textId="77777777" w:rsidR="00F82982" w:rsidRDefault="00F82982" w:rsidP="00F82982">
      <w:pPr>
        <w:rPr>
          <w:rFonts w:cs="Arial"/>
          <w:b/>
          <w:szCs w:val="22"/>
        </w:rPr>
      </w:pPr>
    </w:p>
    <w:p w14:paraId="3BFF2076" w14:textId="77777777" w:rsidR="00F82982" w:rsidRDefault="00F82982" w:rsidP="00F82982">
      <w:pPr>
        <w:tabs>
          <w:tab w:val="clear" w:pos="567"/>
        </w:tabs>
        <w:rPr>
          <w:rFonts w:cs="Arial"/>
          <w:szCs w:val="22"/>
        </w:rPr>
      </w:pPr>
      <w:r>
        <w:rPr>
          <w:rFonts w:cs="Arial"/>
          <w:szCs w:val="22"/>
        </w:rPr>
        <w:t>You contacted [</w:t>
      </w:r>
      <w:r w:rsidRPr="00F82982">
        <w:rPr>
          <w:rFonts w:cs="Arial"/>
          <w:szCs w:val="22"/>
        </w:rPr>
        <w:t>for example,</w:t>
      </w:r>
      <w:r>
        <w:rPr>
          <w:rFonts w:cs="Arial"/>
          <w:b/>
          <w:szCs w:val="22"/>
        </w:rPr>
        <w:t xml:space="preserve"> Complaints Team, Chief Exec]</w:t>
      </w:r>
      <w:r>
        <w:rPr>
          <w:rFonts w:cs="Arial"/>
          <w:szCs w:val="22"/>
        </w:rPr>
        <w:t xml:space="preserve"> on [</w:t>
      </w:r>
      <w:r>
        <w:rPr>
          <w:rFonts w:cs="Arial"/>
          <w:b/>
          <w:szCs w:val="22"/>
        </w:rPr>
        <w:t>Date</w:t>
      </w:r>
      <w:r>
        <w:rPr>
          <w:rFonts w:cs="Arial"/>
          <w:szCs w:val="22"/>
        </w:rPr>
        <w:t xml:space="preserve">] to complain about </w:t>
      </w:r>
      <w:r>
        <w:t>[</w:t>
      </w:r>
      <w:r>
        <w:rPr>
          <w:b/>
        </w:rPr>
        <w:t>Issue</w:t>
      </w:r>
      <w:r>
        <w:t>]</w:t>
      </w:r>
      <w:r>
        <w:rPr>
          <w:rFonts w:cs="Arial"/>
          <w:szCs w:val="22"/>
        </w:rPr>
        <w:t xml:space="preserve">.  I have management responsibility for these areas and </w:t>
      </w:r>
      <w:r w:rsidRPr="00D12CA3">
        <w:rPr>
          <w:rFonts w:cs="Arial"/>
          <w:b/>
          <w:szCs w:val="22"/>
        </w:rPr>
        <w:t>[</w:t>
      </w:r>
      <w:r w:rsidR="004C61CA" w:rsidRPr="004C61CA">
        <w:rPr>
          <w:rFonts w:cs="Arial"/>
          <w:szCs w:val="22"/>
        </w:rPr>
        <w:t>for example</w:t>
      </w:r>
      <w:r w:rsidR="004C61CA">
        <w:rPr>
          <w:rFonts w:cs="Arial"/>
          <w:b/>
          <w:szCs w:val="22"/>
        </w:rPr>
        <w:t xml:space="preserve">: </w:t>
      </w:r>
      <w:r>
        <w:rPr>
          <w:rFonts w:cs="Arial"/>
          <w:b/>
          <w:szCs w:val="22"/>
        </w:rPr>
        <w:t xml:space="preserve">Complaints Team, Chief Exec] </w:t>
      </w:r>
      <w:r>
        <w:rPr>
          <w:rFonts w:cs="Arial"/>
          <w:szCs w:val="22"/>
        </w:rPr>
        <w:t>asked me to investigate your concerns.  I have now completed my investigation of your complaint.  In this letter I will explain what I found out during my investigation, what my conclusions are [</w:t>
      </w:r>
      <w:r>
        <w:rPr>
          <w:rFonts w:cs="Arial"/>
          <w:b/>
          <w:szCs w:val="22"/>
        </w:rPr>
        <w:t>insert if relevant:</w:t>
      </w:r>
      <w:r>
        <w:rPr>
          <w:rFonts w:cs="Arial"/>
          <w:szCs w:val="22"/>
        </w:rPr>
        <w:t xml:space="preserve"> and what actions I am taking to address your concerns].</w:t>
      </w:r>
    </w:p>
    <w:p w14:paraId="458D2B2E" w14:textId="77777777" w:rsidR="00F82982" w:rsidRPr="00762D58" w:rsidRDefault="00F82982" w:rsidP="00F82982">
      <w:pPr>
        <w:tabs>
          <w:tab w:val="clear" w:pos="567"/>
        </w:tabs>
      </w:pPr>
    </w:p>
    <w:p w14:paraId="53BE5528" w14:textId="77777777" w:rsidR="00F82982" w:rsidRDefault="00F82982" w:rsidP="00F82982">
      <w:pPr>
        <w:tabs>
          <w:tab w:val="clear" w:pos="567"/>
        </w:tabs>
        <w:rPr>
          <w:rFonts w:cs="Arial"/>
          <w:szCs w:val="22"/>
        </w:rPr>
      </w:pPr>
      <w:r>
        <w:rPr>
          <w:rFonts w:cs="Arial"/>
          <w:szCs w:val="22"/>
        </w:rPr>
        <w:t xml:space="preserve">The complaints you agreed with [for example, </w:t>
      </w:r>
      <w:r>
        <w:rPr>
          <w:rFonts w:cs="Arial"/>
          <w:b/>
          <w:szCs w:val="22"/>
        </w:rPr>
        <w:t>me / complaints team</w:t>
      </w:r>
      <w:r>
        <w:rPr>
          <w:rFonts w:cs="Arial"/>
          <w:szCs w:val="22"/>
        </w:rPr>
        <w:t>] on [</w:t>
      </w:r>
      <w:r>
        <w:rPr>
          <w:rFonts w:cs="Arial"/>
          <w:b/>
          <w:szCs w:val="22"/>
        </w:rPr>
        <w:t>Date</w:t>
      </w:r>
      <w:r>
        <w:rPr>
          <w:rFonts w:cs="Arial"/>
          <w:szCs w:val="22"/>
        </w:rPr>
        <w:t>] and that I have investigated are:</w:t>
      </w:r>
    </w:p>
    <w:p w14:paraId="47D5CA61" w14:textId="77777777" w:rsidR="00F82982" w:rsidRPr="00031A6E" w:rsidRDefault="00F82982" w:rsidP="00F82982">
      <w:pPr>
        <w:numPr>
          <w:ilvl w:val="0"/>
          <w:numId w:val="3"/>
        </w:numPr>
        <w:tabs>
          <w:tab w:val="clear" w:pos="567"/>
        </w:tabs>
        <w:ind w:left="567" w:hanging="567"/>
      </w:pPr>
      <w:r w:rsidRPr="00031A6E">
        <w:t>[enter all complaints in order of severity of impact]; and</w:t>
      </w:r>
    </w:p>
    <w:p w14:paraId="6FC1C5D3" w14:textId="77777777" w:rsidR="00F82982" w:rsidRPr="00031A6E" w:rsidRDefault="00F82982" w:rsidP="00F82982">
      <w:pPr>
        <w:numPr>
          <w:ilvl w:val="0"/>
          <w:numId w:val="3"/>
        </w:numPr>
        <w:tabs>
          <w:tab w:val="clear" w:pos="567"/>
        </w:tabs>
        <w:ind w:left="567" w:hanging="567"/>
      </w:pPr>
      <w:r w:rsidRPr="00031A6E">
        <w:t>[enter complaints]</w:t>
      </w:r>
    </w:p>
    <w:p w14:paraId="77CF20A4" w14:textId="77777777" w:rsidR="00F82982" w:rsidRPr="00762D58" w:rsidRDefault="00F82982" w:rsidP="00F82982">
      <w:pPr>
        <w:tabs>
          <w:tab w:val="clear" w:pos="567"/>
        </w:tabs>
      </w:pPr>
    </w:p>
    <w:p w14:paraId="6024307B" w14:textId="77777777" w:rsidR="00F82982" w:rsidRDefault="00F82982" w:rsidP="00F82982">
      <w:pPr>
        <w:rPr>
          <w:rFonts w:cs="Arial"/>
          <w:b/>
          <w:szCs w:val="22"/>
        </w:rPr>
      </w:pPr>
      <w:r>
        <w:rPr>
          <w:rFonts w:cs="Arial"/>
          <w:b/>
          <w:szCs w:val="22"/>
        </w:rPr>
        <w:t>Background</w:t>
      </w:r>
    </w:p>
    <w:p w14:paraId="6764D717" w14:textId="77777777" w:rsidR="00F82982" w:rsidRDefault="00F82982" w:rsidP="00F82982">
      <w:pPr>
        <w:rPr>
          <w:rFonts w:cs="Arial"/>
          <w:szCs w:val="22"/>
        </w:rPr>
      </w:pPr>
      <w:r>
        <w:rPr>
          <w:rFonts w:cs="Arial"/>
          <w:szCs w:val="22"/>
        </w:rPr>
        <w:t>[Background to the events leading to the complaint including brief time-line if helpful]</w:t>
      </w:r>
    </w:p>
    <w:p w14:paraId="229C8997" w14:textId="77777777" w:rsidR="00F82982" w:rsidRPr="00031A6E" w:rsidRDefault="00F82982" w:rsidP="00F82982">
      <w:pPr>
        <w:numPr>
          <w:ilvl w:val="0"/>
          <w:numId w:val="2"/>
        </w:numPr>
        <w:tabs>
          <w:tab w:val="clear" w:pos="567"/>
        </w:tabs>
        <w:ind w:left="567" w:hanging="567"/>
      </w:pPr>
      <w:r w:rsidRPr="00031A6E">
        <w:t xml:space="preserve">This section should outline relevant </w:t>
      </w:r>
      <w:r w:rsidR="004C61CA">
        <w:t>events/</w:t>
      </w:r>
      <w:r w:rsidRPr="00031A6E">
        <w:t>facts only</w:t>
      </w:r>
    </w:p>
    <w:p w14:paraId="6A571F79" w14:textId="77777777" w:rsidR="00F82982" w:rsidRPr="001A0F7F" w:rsidRDefault="00F82982" w:rsidP="00F82982"/>
    <w:p w14:paraId="2B5F58F3" w14:textId="77777777" w:rsidR="00F82982" w:rsidRDefault="00F82982" w:rsidP="00F82982">
      <w:pPr>
        <w:rPr>
          <w:rFonts w:cs="Arial"/>
          <w:b/>
          <w:szCs w:val="22"/>
        </w:rPr>
      </w:pPr>
      <w:r>
        <w:rPr>
          <w:rFonts w:cs="Arial"/>
          <w:b/>
          <w:szCs w:val="22"/>
        </w:rPr>
        <w:t>Investigation</w:t>
      </w:r>
    </w:p>
    <w:p w14:paraId="03E41CA7" w14:textId="77777777" w:rsidR="00F82982" w:rsidRPr="001E02E8" w:rsidRDefault="00F82982" w:rsidP="00F82982">
      <w:pPr>
        <w:numPr>
          <w:ilvl w:val="0"/>
          <w:numId w:val="1"/>
        </w:numPr>
        <w:tabs>
          <w:tab w:val="clear" w:pos="567"/>
        </w:tabs>
        <w:ind w:left="567" w:hanging="567"/>
      </w:pPr>
      <w:r w:rsidRPr="00031A6E">
        <w:t xml:space="preserve">Provide brief background to investigative process </w:t>
      </w:r>
      <w:r w:rsidR="004C61CA">
        <w:t>for example:</w:t>
      </w:r>
      <w:r w:rsidRPr="00031A6E">
        <w:t xml:space="preserve"> I have reviewed the documentation you provided, views of staff involved, notes etc.  Include reference to protocols policies guidance and relevant legislation you have referred to in the course of your investigation (more details can be attached if needed</w:t>
      </w:r>
    </w:p>
    <w:p w14:paraId="612BD2E3" w14:textId="77777777" w:rsidR="00F82982" w:rsidRPr="001E02E8" w:rsidRDefault="00F82982" w:rsidP="00F82982">
      <w:pPr>
        <w:numPr>
          <w:ilvl w:val="0"/>
          <w:numId w:val="1"/>
        </w:numPr>
        <w:tabs>
          <w:tab w:val="clear" w:pos="567"/>
        </w:tabs>
        <w:ind w:left="567" w:hanging="567"/>
      </w:pPr>
      <w:r w:rsidRPr="00031A6E">
        <w:t xml:space="preserve">Outline a timeline of key events/ communications (where appropriate) in </w:t>
      </w:r>
      <w:r w:rsidR="004C61CA">
        <w:t xml:space="preserve">date </w:t>
      </w:r>
      <w:r w:rsidRPr="00031A6E">
        <w:t xml:space="preserve">order </w:t>
      </w:r>
      <w:r w:rsidRPr="00031A6E">
        <w:rPr>
          <w:b/>
        </w:rPr>
        <w:t>if relevant</w:t>
      </w:r>
      <w:r w:rsidRPr="00031A6E">
        <w:t xml:space="preserve"> </w:t>
      </w:r>
      <w:r w:rsidR="004C61CA">
        <w:t xml:space="preserve">for example: </w:t>
      </w:r>
      <w:r w:rsidRPr="00031A6E">
        <w:t xml:space="preserve">I spoke to Mr X on </w:t>
      </w:r>
      <w:r w:rsidR="004C61CA">
        <w:t>(date)</w:t>
      </w:r>
    </w:p>
    <w:p w14:paraId="69462C59" w14:textId="77777777" w:rsidR="00F82982" w:rsidRPr="003205D9" w:rsidRDefault="00F82982" w:rsidP="00F82982"/>
    <w:p w14:paraId="44204306" w14:textId="77777777" w:rsidR="00F82982" w:rsidRDefault="00F82982" w:rsidP="00F82982">
      <w:pPr>
        <w:rPr>
          <w:rFonts w:cs="Arial"/>
          <w:b/>
          <w:szCs w:val="22"/>
        </w:rPr>
      </w:pPr>
      <w:r>
        <w:rPr>
          <w:rFonts w:cs="Arial"/>
          <w:b/>
          <w:szCs w:val="22"/>
        </w:rPr>
        <w:t>[Complaint 1:  insert detail</w:t>
      </w:r>
      <w:r w:rsidR="004C61CA">
        <w:rPr>
          <w:rFonts w:cs="Arial"/>
          <w:b/>
          <w:szCs w:val="22"/>
        </w:rPr>
        <w:t xml:space="preserve"> as above</w:t>
      </w:r>
      <w:r>
        <w:rPr>
          <w:rFonts w:cs="Arial"/>
          <w:b/>
          <w:szCs w:val="22"/>
        </w:rPr>
        <w:t>]</w:t>
      </w:r>
    </w:p>
    <w:p w14:paraId="24B81E37" w14:textId="77777777" w:rsidR="00F82982" w:rsidRPr="00762D58" w:rsidRDefault="00F82982" w:rsidP="00F82982"/>
    <w:p w14:paraId="466BE013" w14:textId="77777777" w:rsidR="00F82982" w:rsidRDefault="00F82982" w:rsidP="00F82982">
      <w:pPr>
        <w:rPr>
          <w:rFonts w:cs="Arial"/>
          <w:b/>
          <w:szCs w:val="22"/>
        </w:rPr>
      </w:pPr>
      <w:r>
        <w:rPr>
          <w:rFonts w:cs="Arial"/>
          <w:b/>
          <w:szCs w:val="22"/>
        </w:rPr>
        <w:t>What happen</w:t>
      </w:r>
      <w:r w:rsidR="004C61CA">
        <w:rPr>
          <w:rFonts w:cs="Arial"/>
          <w:b/>
          <w:szCs w:val="22"/>
        </w:rPr>
        <w:t>ed</w:t>
      </w:r>
      <w:r>
        <w:rPr>
          <w:rFonts w:cs="Arial"/>
          <w:b/>
          <w:szCs w:val="22"/>
        </w:rPr>
        <w:t>?</w:t>
      </w:r>
    </w:p>
    <w:p w14:paraId="3380064E" w14:textId="77777777" w:rsidR="00F82982" w:rsidRDefault="00F82982" w:rsidP="00F82982">
      <w:pPr>
        <w:rPr>
          <w:rFonts w:cs="Arial"/>
          <w:szCs w:val="22"/>
        </w:rPr>
      </w:pPr>
      <w:r>
        <w:rPr>
          <w:rFonts w:cs="Arial"/>
          <w:szCs w:val="22"/>
        </w:rPr>
        <w:t xml:space="preserve">[List out the </w:t>
      </w:r>
      <w:r w:rsidRPr="004C61CA">
        <w:rPr>
          <w:rFonts w:cs="Arial"/>
          <w:b/>
          <w:szCs w:val="22"/>
        </w:rPr>
        <w:t xml:space="preserve">relevant </w:t>
      </w:r>
      <w:r>
        <w:rPr>
          <w:rFonts w:cs="Arial"/>
          <w:szCs w:val="22"/>
        </w:rPr>
        <w:t>information you have considered –</w:t>
      </w:r>
      <w:r w:rsidR="004C61CA">
        <w:rPr>
          <w:rFonts w:cs="Arial"/>
          <w:szCs w:val="22"/>
        </w:rPr>
        <w:t xml:space="preserve"> </w:t>
      </w:r>
      <w:r>
        <w:rPr>
          <w:rFonts w:cs="Arial"/>
          <w:szCs w:val="22"/>
        </w:rPr>
        <w:t>this should include any differing views</w:t>
      </w:r>
      <w:r w:rsidR="004C61CA">
        <w:rPr>
          <w:rFonts w:cs="Arial"/>
          <w:szCs w:val="22"/>
        </w:rPr>
        <w:t xml:space="preserve">.  </w:t>
      </w:r>
      <w:r>
        <w:rPr>
          <w:rFonts w:cs="Arial"/>
          <w:szCs w:val="22"/>
        </w:rPr>
        <w:t>Discuss the evidence presented and available from the complainant / in the records / discuss</w:t>
      </w:r>
      <w:r w:rsidR="004C61CA">
        <w:rPr>
          <w:rFonts w:cs="Arial"/>
          <w:szCs w:val="22"/>
        </w:rPr>
        <w:t>ed</w:t>
      </w:r>
      <w:r>
        <w:rPr>
          <w:rFonts w:cs="Arial"/>
          <w:szCs w:val="22"/>
        </w:rPr>
        <w:t xml:space="preserve"> with staff / communication from staff</w:t>
      </w:r>
      <w:r w:rsidR="004C61CA">
        <w:rPr>
          <w:rFonts w:cs="Arial"/>
          <w:szCs w:val="22"/>
        </w:rPr>
        <w:t>. Always r</w:t>
      </w:r>
      <w:r>
        <w:rPr>
          <w:rFonts w:cs="Arial"/>
          <w:szCs w:val="22"/>
        </w:rPr>
        <w:t>emain objective and not subjective]</w:t>
      </w:r>
    </w:p>
    <w:p w14:paraId="517EAA2A" w14:textId="77777777" w:rsidR="00F82982" w:rsidRDefault="00F82982" w:rsidP="00F82982">
      <w:pPr>
        <w:rPr>
          <w:rFonts w:cs="Arial"/>
          <w:szCs w:val="22"/>
        </w:rPr>
      </w:pPr>
      <w:r>
        <w:rPr>
          <w:rFonts w:cs="Arial"/>
          <w:szCs w:val="22"/>
        </w:rPr>
        <w:br w:type="page"/>
      </w:r>
    </w:p>
    <w:p w14:paraId="0352E035" w14:textId="77777777" w:rsidR="00F82982" w:rsidRDefault="00F82982" w:rsidP="00F82982">
      <w:pPr>
        <w:rPr>
          <w:rFonts w:cs="Arial"/>
          <w:szCs w:val="22"/>
        </w:rPr>
      </w:pPr>
    </w:p>
    <w:p w14:paraId="1D7007A7" w14:textId="77777777" w:rsidR="00F82982" w:rsidRDefault="00F82982" w:rsidP="00F82982">
      <w:pPr>
        <w:rPr>
          <w:rFonts w:cs="Arial"/>
          <w:szCs w:val="22"/>
        </w:rPr>
      </w:pPr>
    </w:p>
    <w:p w14:paraId="6DE26690" w14:textId="77777777" w:rsidR="00F82982" w:rsidRDefault="00F82982" w:rsidP="00F82982">
      <w:pPr>
        <w:rPr>
          <w:rFonts w:cs="Arial"/>
          <w:b/>
          <w:szCs w:val="22"/>
        </w:rPr>
      </w:pPr>
      <w:r>
        <w:rPr>
          <w:rFonts w:cs="Arial"/>
          <w:b/>
          <w:szCs w:val="22"/>
        </w:rPr>
        <w:t>What should have happened?</w:t>
      </w:r>
    </w:p>
    <w:p w14:paraId="21858B70" w14:textId="77777777" w:rsidR="00F82982" w:rsidRDefault="00F82982" w:rsidP="00F82982">
      <w:pPr>
        <w:rPr>
          <w:rFonts w:cs="Arial"/>
          <w:b/>
          <w:szCs w:val="22"/>
        </w:rPr>
      </w:pPr>
      <w:r>
        <w:rPr>
          <w:rFonts w:cs="Arial"/>
          <w:szCs w:val="22"/>
        </w:rPr>
        <w:t>[Identify relevant policy, internal process/procedure that should have been taken into account in relation to the issue of complaints (</w:t>
      </w:r>
      <w:r>
        <w:rPr>
          <w:rFonts w:cs="Arial"/>
          <w:b/>
          <w:szCs w:val="22"/>
        </w:rPr>
        <w:t>Ensure all relevant policies / procedures are current and are available on file</w:t>
      </w:r>
      <w:r w:rsidR="004C61CA">
        <w:rPr>
          <w:rFonts w:cs="Arial"/>
          <w:b/>
          <w:szCs w:val="22"/>
        </w:rPr>
        <w:t xml:space="preserve"> or electronically</w:t>
      </w:r>
      <w:r>
        <w:rPr>
          <w:rFonts w:cs="Arial"/>
          <w:b/>
          <w:szCs w:val="22"/>
        </w:rPr>
        <w:t>)</w:t>
      </w:r>
    </w:p>
    <w:p w14:paraId="1B431B89" w14:textId="77777777" w:rsidR="00F82982" w:rsidRPr="00762D58" w:rsidRDefault="00F82982" w:rsidP="00F82982"/>
    <w:p w14:paraId="7884140F" w14:textId="77777777" w:rsidR="00F82982" w:rsidRDefault="00F82982" w:rsidP="00F82982">
      <w:pPr>
        <w:rPr>
          <w:rFonts w:cs="Arial"/>
          <w:szCs w:val="22"/>
        </w:rPr>
      </w:pPr>
      <w:r>
        <w:rPr>
          <w:rFonts w:cs="Arial"/>
          <w:szCs w:val="22"/>
        </w:rPr>
        <w:t>Provide any other factual evidence relevant to the complai</w:t>
      </w:r>
      <w:r w:rsidR="004C61CA">
        <w:rPr>
          <w:rFonts w:cs="Arial"/>
          <w:szCs w:val="22"/>
        </w:rPr>
        <w:t>nt, for example, expert opinion.</w:t>
      </w:r>
      <w:r w:rsidR="00FC052F">
        <w:rPr>
          <w:rFonts w:cs="Arial"/>
          <w:szCs w:val="22"/>
        </w:rPr>
        <w:t>]</w:t>
      </w:r>
    </w:p>
    <w:p w14:paraId="7E02739D" w14:textId="77777777" w:rsidR="00F82982" w:rsidRDefault="00F82982" w:rsidP="00F82982">
      <w:pPr>
        <w:rPr>
          <w:rFonts w:cs="Arial"/>
          <w:szCs w:val="22"/>
        </w:rPr>
      </w:pPr>
    </w:p>
    <w:p w14:paraId="3F1A4B17" w14:textId="77777777" w:rsidR="00F82982" w:rsidRPr="001E02E8" w:rsidRDefault="00F82982" w:rsidP="00F82982">
      <w:pPr>
        <w:rPr>
          <w:b/>
          <w:bCs/>
        </w:rPr>
      </w:pPr>
      <w:r w:rsidRPr="001E02E8">
        <w:rPr>
          <w:b/>
          <w:bCs/>
        </w:rPr>
        <w:t>Conclusion</w:t>
      </w:r>
    </w:p>
    <w:p w14:paraId="6EBF9156" w14:textId="77777777" w:rsidR="00F82982" w:rsidRPr="001E02E8" w:rsidRDefault="00F82982" w:rsidP="00F82982">
      <w:r>
        <w:t xml:space="preserve">[The conclusion should summarise the complaint, the arguments presented, and combine factual points that identify </w:t>
      </w:r>
      <w:r w:rsidR="004C61CA">
        <w:t xml:space="preserve">any </w:t>
      </w:r>
      <w:r>
        <w:t>areas of poor practice or service failure.]</w:t>
      </w:r>
    </w:p>
    <w:p w14:paraId="4637843B" w14:textId="77777777" w:rsidR="00F82982" w:rsidRPr="00762D58" w:rsidRDefault="00F82982" w:rsidP="00F82982"/>
    <w:p w14:paraId="5AD8AC2A" w14:textId="77777777" w:rsidR="00F82982" w:rsidRDefault="00F82982" w:rsidP="00F82982">
      <w:pPr>
        <w:rPr>
          <w:rFonts w:cs="Arial"/>
          <w:szCs w:val="22"/>
        </w:rPr>
      </w:pPr>
      <w:r>
        <w:rPr>
          <w:rFonts w:cs="Arial"/>
          <w:szCs w:val="22"/>
        </w:rPr>
        <w:t xml:space="preserve">Identify key areas where </w:t>
      </w:r>
      <w:r w:rsidR="004C61CA">
        <w:rPr>
          <w:rFonts w:cs="Arial"/>
          <w:szCs w:val="22"/>
        </w:rPr>
        <w:t xml:space="preserve">any </w:t>
      </w:r>
      <w:r>
        <w:rPr>
          <w:rFonts w:cs="Arial"/>
          <w:szCs w:val="22"/>
        </w:rPr>
        <w:t>failings have already been identified and / or remedial action has already taken place as a result of the complaint.</w:t>
      </w:r>
    </w:p>
    <w:p w14:paraId="4551B434" w14:textId="77777777" w:rsidR="00F82982" w:rsidRPr="00762D58" w:rsidRDefault="00F82982" w:rsidP="00F82982"/>
    <w:p w14:paraId="6A7B0CC6" w14:textId="77777777" w:rsidR="00F82982" w:rsidRDefault="00F82982" w:rsidP="00F82982">
      <w:pPr>
        <w:rPr>
          <w:rFonts w:cs="Arial"/>
          <w:szCs w:val="22"/>
        </w:rPr>
      </w:pPr>
      <w:r>
        <w:rPr>
          <w:rFonts w:cs="Arial"/>
          <w:szCs w:val="22"/>
        </w:rPr>
        <w:t>Summarise these below each complaint and/or at the end of the letter.</w:t>
      </w:r>
    </w:p>
    <w:p w14:paraId="0DA5F8A0" w14:textId="77777777" w:rsidR="00F82982" w:rsidRPr="00762D58" w:rsidRDefault="00F82982" w:rsidP="00F82982"/>
    <w:p w14:paraId="333FCCCC" w14:textId="77777777" w:rsidR="00F82982" w:rsidRDefault="00F82982" w:rsidP="00F82982">
      <w:pPr>
        <w:rPr>
          <w:rFonts w:cs="Arial"/>
          <w:szCs w:val="22"/>
        </w:rPr>
      </w:pPr>
      <w:r>
        <w:rPr>
          <w:rFonts w:cs="Arial"/>
          <w:szCs w:val="22"/>
        </w:rPr>
        <w:t xml:space="preserve">Note apologies, meetings </w:t>
      </w:r>
      <w:r w:rsidR="004C61CA">
        <w:rPr>
          <w:rFonts w:cs="Arial"/>
          <w:szCs w:val="22"/>
        </w:rPr>
        <w:t>or other steps</w:t>
      </w:r>
      <w:r>
        <w:rPr>
          <w:rFonts w:cs="Arial"/>
          <w:szCs w:val="22"/>
        </w:rPr>
        <w:t xml:space="preserve"> already provided by staff to address the concerns</w:t>
      </w:r>
    </w:p>
    <w:p w14:paraId="31A06A34" w14:textId="77777777" w:rsidR="00F82982" w:rsidRDefault="00F82982" w:rsidP="00F82982">
      <w:pPr>
        <w:rPr>
          <w:rFonts w:cs="Arial"/>
          <w:szCs w:val="22"/>
        </w:rPr>
      </w:pPr>
    </w:p>
    <w:p w14:paraId="72171A4A" w14:textId="77777777" w:rsidR="00F82982" w:rsidRPr="003205D9" w:rsidRDefault="00F82982" w:rsidP="00F82982">
      <w:pPr>
        <w:rPr>
          <w:b/>
          <w:bCs/>
        </w:rPr>
      </w:pPr>
      <w:r w:rsidRPr="003205D9">
        <w:rPr>
          <w:b/>
          <w:bCs/>
        </w:rPr>
        <w:t>Action[s]/ Learning Point[s]</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5979"/>
        <w:gridCol w:w="3263"/>
      </w:tblGrid>
      <w:tr w:rsidR="00F82982" w:rsidRPr="002F401B" w14:paraId="338813AB" w14:textId="77777777" w:rsidTr="00F370D7">
        <w:tc>
          <w:tcPr>
            <w:tcW w:w="6428" w:type="dxa"/>
            <w:shd w:val="clear" w:color="auto" w:fill="auto"/>
            <w:hideMark/>
          </w:tcPr>
          <w:p w14:paraId="7B587B12" w14:textId="77777777" w:rsidR="00F82982" w:rsidRPr="00AC0251" w:rsidRDefault="00F82982" w:rsidP="00F370D7">
            <w:pPr>
              <w:rPr>
                <w:b/>
                <w:bCs/>
              </w:rPr>
            </w:pPr>
            <w:r w:rsidRPr="00AC0251">
              <w:rPr>
                <w:b/>
                <w:bCs/>
              </w:rPr>
              <w:t>Action</w:t>
            </w:r>
          </w:p>
        </w:tc>
        <w:tc>
          <w:tcPr>
            <w:tcW w:w="3426" w:type="dxa"/>
            <w:shd w:val="clear" w:color="auto" w:fill="auto"/>
            <w:hideMark/>
          </w:tcPr>
          <w:p w14:paraId="0C765ADA" w14:textId="77777777" w:rsidR="00F82982" w:rsidRPr="00AC0251" w:rsidRDefault="00F82982" w:rsidP="00F370D7">
            <w:pPr>
              <w:rPr>
                <w:b/>
                <w:bCs/>
              </w:rPr>
            </w:pPr>
            <w:r w:rsidRPr="00AC0251">
              <w:rPr>
                <w:b/>
                <w:bCs/>
              </w:rPr>
              <w:t>Completion Date (if possible)</w:t>
            </w:r>
          </w:p>
        </w:tc>
      </w:tr>
      <w:tr w:rsidR="00F82982" w:rsidRPr="002F401B" w14:paraId="768C7711" w14:textId="77777777" w:rsidTr="00F370D7">
        <w:tc>
          <w:tcPr>
            <w:tcW w:w="6428" w:type="dxa"/>
            <w:shd w:val="clear" w:color="auto" w:fill="auto"/>
          </w:tcPr>
          <w:p w14:paraId="066762FD" w14:textId="77777777" w:rsidR="00F82982" w:rsidRPr="001E02E8" w:rsidRDefault="00F82982" w:rsidP="00F370D7"/>
        </w:tc>
        <w:tc>
          <w:tcPr>
            <w:tcW w:w="3426" w:type="dxa"/>
            <w:shd w:val="clear" w:color="auto" w:fill="auto"/>
          </w:tcPr>
          <w:p w14:paraId="474D2B8C" w14:textId="77777777" w:rsidR="00F82982" w:rsidRPr="001E02E8" w:rsidRDefault="00F82982" w:rsidP="00F370D7"/>
        </w:tc>
      </w:tr>
      <w:tr w:rsidR="00F82982" w:rsidRPr="002F401B" w14:paraId="36454F18" w14:textId="77777777" w:rsidTr="00F370D7">
        <w:tc>
          <w:tcPr>
            <w:tcW w:w="6428" w:type="dxa"/>
            <w:shd w:val="clear" w:color="auto" w:fill="auto"/>
          </w:tcPr>
          <w:p w14:paraId="05C0C5E2" w14:textId="77777777" w:rsidR="00F82982" w:rsidRPr="001E02E8" w:rsidRDefault="00F82982" w:rsidP="00F370D7"/>
        </w:tc>
        <w:tc>
          <w:tcPr>
            <w:tcW w:w="3426" w:type="dxa"/>
            <w:shd w:val="clear" w:color="auto" w:fill="auto"/>
          </w:tcPr>
          <w:p w14:paraId="4F742892" w14:textId="77777777" w:rsidR="00F82982" w:rsidRPr="001E02E8" w:rsidRDefault="00F82982" w:rsidP="00F370D7"/>
        </w:tc>
      </w:tr>
    </w:tbl>
    <w:p w14:paraId="1BF80E55" w14:textId="77777777" w:rsidR="00F82982" w:rsidRPr="00762D58" w:rsidRDefault="00F82982" w:rsidP="00F82982"/>
    <w:p w14:paraId="164A98B7" w14:textId="77777777" w:rsidR="00F82982" w:rsidRPr="003205D9" w:rsidRDefault="00F82982" w:rsidP="00F82982">
      <w:pPr>
        <w:rPr>
          <w:b/>
          <w:bCs/>
        </w:rPr>
      </w:pPr>
      <w:r w:rsidRPr="003205D9">
        <w:rPr>
          <w:b/>
          <w:bCs/>
        </w:rPr>
        <w:t>[Enter complaint 2</w:t>
      </w:r>
      <w:r>
        <w:rPr>
          <w:b/>
          <w:bCs/>
        </w:rPr>
        <w:t xml:space="preserve"> </w:t>
      </w:r>
      <w:r w:rsidRPr="003205D9">
        <w:rPr>
          <w:b/>
          <w:bCs/>
        </w:rPr>
        <w:t>…</w:t>
      </w:r>
      <w:r>
        <w:rPr>
          <w:b/>
          <w:bCs/>
        </w:rPr>
        <w:t xml:space="preserve"> </w:t>
      </w:r>
      <w:r w:rsidRPr="003205D9">
        <w:rPr>
          <w:b/>
          <w:bCs/>
        </w:rPr>
        <w:t>follows same pattern as complaint 1)</w:t>
      </w:r>
    </w:p>
    <w:p w14:paraId="46D1630C" w14:textId="77777777" w:rsidR="00F82982" w:rsidRPr="00762D58" w:rsidRDefault="00F82982" w:rsidP="00F82982"/>
    <w:p w14:paraId="69D19089" w14:textId="77777777" w:rsidR="00F82982" w:rsidRDefault="00F82982" w:rsidP="00F82982">
      <w:pPr>
        <w:rPr>
          <w:rFonts w:cs="Arial"/>
          <w:szCs w:val="22"/>
        </w:rPr>
      </w:pPr>
      <w:r>
        <w:rPr>
          <w:rFonts w:cs="Arial"/>
          <w:b/>
          <w:bCs/>
          <w:szCs w:val="22"/>
        </w:rPr>
        <w:t>What happens next?</w:t>
      </w:r>
    </w:p>
    <w:p w14:paraId="5ECAA26C" w14:textId="77777777" w:rsidR="009C6065" w:rsidRDefault="00F82982" w:rsidP="00F82982">
      <w:r w:rsidRPr="00E47425">
        <w:t>I will follow up to ensure that the action points I have identified are completed.</w:t>
      </w:r>
      <w:r>
        <w:t xml:space="preserve"> </w:t>
      </w:r>
      <w:r w:rsidRPr="00E47425">
        <w:t xml:space="preserve"> If there is anything in this letter which you would like to discuss with me, please contact me. </w:t>
      </w:r>
      <w:r>
        <w:t xml:space="preserve"> </w:t>
      </w:r>
      <w:r w:rsidRPr="00E47425">
        <w:t>My contact details are shown below.</w:t>
      </w:r>
      <w:r>
        <w:t xml:space="preserve"> </w:t>
      </w:r>
      <w:r w:rsidRPr="00E47425">
        <w:t xml:space="preserve"> </w:t>
      </w:r>
    </w:p>
    <w:p w14:paraId="2CBE525F" w14:textId="77777777" w:rsidR="009C6065" w:rsidRDefault="009C6065" w:rsidP="00F82982"/>
    <w:p w14:paraId="27A2B50F" w14:textId="1C6AD7E3" w:rsidR="00F82982" w:rsidRDefault="00F82982" w:rsidP="00F82982">
      <w:r w:rsidRPr="00E47425">
        <w:t>If you are unhappy with this response you have the right to ask the Scottish Public Services Ombudsman (SPSO) to look at your complaint.</w:t>
      </w:r>
      <w:r>
        <w:t xml:space="preserve"> </w:t>
      </w:r>
      <w:r w:rsidRPr="00E47425">
        <w:t xml:space="preserve"> </w:t>
      </w:r>
    </w:p>
    <w:p w14:paraId="49E8DCFB" w14:textId="77777777" w:rsidR="009C6065" w:rsidRPr="00E47425" w:rsidRDefault="009C6065" w:rsidP="00F82982"/>
    <w:p w14:paraId="2808B966" w14:textId="0FB8F2C5" w:rsidR="00F82982" w:rsidRDefault="009C6065" w:rsidP="00F82982">
      <w:pPr>
        <w:jc w:val="left"/>
      </w:pPr>
      <w:r>
        <w:t>The SPSO is the final stage for complaints about public services in Scotland.  This includes complaints about [</w:t>
      </w:r>
      <w:r w:rsidRPr="00365954">
        <w:rPr>
          <w:b/>
        </w:rPr>
        <w:t xml:space="preserve">the sector, </w:t>
      </w:r>
      <w:proofErr w:type="spellStart"/>
      <w:r w:rsidRPr="00365954">
        <w:rPr>
          <w:b/>
        </w:rPr>
        <w:t>eg</w:t>
      </w:r>
      <w:proofErr w:type="spellEnd"/>
      <w:r w:rsidRPr="00365954">
        <w:rPr>
          <w:b/>
        </w:rPr>
        <w:t xml:space="preserve"> NHS in Scotland, local authorities</w:t>
      </w:r>
      <w:r>
        <w:t>]. If you remain dissatisfied after our complaints process has concluded, you can ask the SPSO to look at your complaint.  The SPSO cannot normally look at complaints:</w:t>
      </w:r>
    </w:p>
    <w:p w14:paraId="18299EAC" w14:textId="71CE3AE7" w:rsidR="009C6065" w:rsidRDefault="00877198" w:rsidP="009C6065">
      <w:pPr>
        <w:pStyle w:val="ListParagraph"/>
        <w:numPr>
          <w:ilvl w:val="0"/>
          <w:numId w:val="4"/>
        </w:numPr>
        <w:jc w:val="left"/>
      </w:pPr>
      <w:r>
        <w:t>w</w:t>
      </w:r>
      <w:r w:rsidR="009C6065">
        <w:t>here you have not gone all the way through the complaints handling procedure</w:t>
      </w:r>
    </w:p>
    <w:p w14:paraId="07005332" w14:textId="6CC09BE7" w:rsidR="009C6065" w:rsidRDefault="00877198" w:rsidP="009C6065">
      <w:pPr>
        <w:pStyle w:val="ListParagraph"/>
        <w:numPr>
          <w:ilvl w:val="0"/>
          <w:numId w:val="4"/>
        </w:numPr>
        <w:jc w:val="left"/>
      </w:pPr>
      <w:r>
        <w:t>m</w:t>
      </w:r>
      <w:r w:rsidR="009C6065">
        <w:t>ore than 12 months after you became aware of the matter you want to complain about, or</w:t>
      </w:r>
    </w:p>
    <w:p w14:paraId="0F9E90B7" w14:textId="4572477E" w:rsidR="009C6065" w:rsidRDefault="00877198" w:rsidP="009C6065">
      <w:pPr>
        <w:pStyle w:val="ListParagraph"/>
        <w:numPr>
          <w:ilvl w:val="0"/>
          <w:numId w:val="4"/>
        </w:numPr>
        <w:jc w:val="left"/>
      </w:pPr>
      <w:r>
        <w:t>t</w:t>
      </w:r>
      <w:r w:rsidR="009C6065">
        <w:t xml:space="preserve">hat have been or are being considered in court. </w:t>
      </w:r>
    </w:p>
    <w:p w14:paraId="2EEBBDE2" w14:textId="77777777" w:rsidR="009C6065" w:rsidRDefault="009C6065" w:rsidP="009C6065">
      <w:pPr>
        <w:pStyle w:val="ListParagraph"/>
        <w:jc w:val="left"/>
      </w:pPr>
    </w:p>
    <w:p w14:paraId="20381BCF" w14:textId="6BEBD7A0" w:rsidR="009C6065" w:rsidRDefault="009C6065" w:rsidP="009C6065">
      <w:pPr>
        <w:pStyle w:val="ListParagraph"/>
        <w:tabs>
          <w:tab w:val="clear" w:pos="567"/>
          <w:tab w:val="left" w:pos="0"/>
        </w:tabs>
        <w:ind w:left="0"/>
        <w:jc w:val="left"/>
      </w:pPr>
      <w:r>
        <w:lastRenderedPageBreak/>
        <w:t xml:space="preserve">The </w:t>
      </w:r>
      <w:proofErr w:type="spellStart"/>
      <w:r>
        <w:t>SPSO’s</w:t>
      </w:r>
      <w:proofErr w:type="spellEnd"/>
      <w:r>
        <w:t xml:space="preserve"> contact details are:</w:t>
      </w:r>
    </w:p>
    <w:p w14:paraId="5563ACDF" w14:textId="64D28F61" w:rsidR="009C6065" w:rsidRDefault="00A2022D" w:rsidP="009C6065">
      <w:pPr>
        <w:pStyle w:val="ListParagraph"/>
        <w:tabs>
          <w:tab w:val="clear" w:pos="567"/>
          <w:tab w:val="left" w:pos="0"/>
        </w:tabs>
        <w:ind w:left="0"/>
        <w:jc w:val="left"/>
      </w:pPr>
      <w:proofErr w:type="spellStart"/>
      <w:r>
        <w:t>Bridgeside</w:t>
      </w:r>
      <w:proofErr w:type="spellEnd"/>
      <w:r>
        <w:t xml:space="preserve"> House</w:t>
      </w:r>
    </w:p>
    <w:p w14:paraId="7CD36D60" w14:textId="48A30A80" w:rsidR="00A2022D" w:rsidRDefault="00A2022D" w:rsidP="009C6065">
      <w:pPr>
        <w:pStyle w:val="ListParagraph"/>
        <w:tabs>
          <w:tab w:val="clear" w:pos="567"/>
          <w:tab w:val="left" w:pos="0"/>
        </w:tabs>
        <w:ind w:left="0"/>
        <w:jc w:val="left"/>
      </w:pPr>
      <w:r>
        <w:t>99 McDonald Road</w:t>
      </w:r>
    </w:p>
    <w:p w14:paraId="3793A8F3" w14:textId="5671AACA" w:rsidR="009C6065" w:rsidRDefault="009C6065" w:rsidP="009C6065">
      <w:pPr>
        <w:pStyle w:val="ListParagraph"/>
        <w:tabs>
          <w:tab w:val="clear" w:pos="567"/>
          <w:tab w:val="left" w:pos="0"/>
        </w:tabs>
        <w:ind w:left="0"/>
        <w:jc w:val="left"/>
      </w:pPr>
      <w:r>
        <w:t>Edinburgh</w:t>
      </w:r>
      <w:bookmarkStart w:id="0" w:name="_GoBack"/>
      <w:bookmarkEnd w:id="0"/>
    </w:p>
    <w:p w14:paraId="4A310AA1" w14:textId="2DC68AD9" w:rsidR="009C6065" w:rsidRDefault="00A2022D" w:rsidP="009C6065">
      <w:pPr>
        <w:pStyle w:val="ListParagraph"/>
        <w:tabs>
          <w:tab w:val="clear" w:pos="567"/>
          <w:tab w:val="left" w:pos="0"/>
        </w:tabs>
        <w:ind w:left="0"/>
        <w:jc w:val="left"/>
      </w:pPr>
      <w:proofErr w:type="spellStart"/>
      <w:r>
        <w:t>EH7</w:t>
      </w:r>
      <w:proofErr w:type="spellEnd"/>
      <w:r>
        <w:t xml:space="preserve"> </w:t>
      </w:r>
      <w:proofErr w:type="spellStart"/>
      <w:r>
        <w:t>4</w:t>
      </w:r>
      <w:r w:rsidR="009C6065">
        <w:t>NS</w:t>
      </w:r>
      <w:proofErr w:type="spellEnd"/>
    </w:p>
    <w:p w14:paraId="0E4B6061" w14:textId="77777777" w:rsidR="009C6065" w:rsidRDefault="009C6065" w:rsidP="009C6065">
      <w:pPr>
        <w:pStyle w:val="ListParagraph"/>
        <w:tabs>
          <w:tab w:val="clear" w:pos="567"/>
          <w:tab w:val="left" w:pos="0"/>
        </w:tabs>
        <w:ind w:left="0"/>
        <w:jc w:val="left"/>
      </w:pPr>
    </w:p>
    <w:p w14:paraId="7CBD1990" w14:textId="51DE7A04" w:rsidR="009C6065" w:rsidRDefault="009C6065" w:rsidP="009C6065">
      <w:pPr>
        <w:pStyle w:val="ListParagraph"/>
        <w:tabs>
          <w:tab w:val="clear" w:pos="567"/>
          <w:tab w:val="left" w:pos="0"/>
        </w:tabs>
        <w:ind w:left="0"/>
        <w:jc w:val="left"/>
      </w:pPr>
      <w:r>
        <w:t>Freepost SPSO (you don’t need to use a stamp)</w:t>
      </w:r>
    </w:p>
    <w:p w14:paraId="12974FD6" w14:textId="77777777" w:rsidR="009C6065" w:rsidRDefault="009C6065" w:rsidP="009C6065">
      <w:pPr>
        <w:pStyle w:val="ListParagraph"/>
        <w:tabs>
          <w:tab w:val="clear" w:pos="567"/>
          <w:tab w:val="left" w:pos="0"/>
        </w:tabs>
        <w:ind w:left="0"/>
        <w:jc w:val="left"/>
      </w:pPr>
    </w:p>
    <w:p w14:paraId="5EFBCAE9" w14:textId="7B672D45" w:rsidR="009C6065" w:rsidRDefault="009C6065" w:rsidP="009C6065">
      <w:pPr>
        <w:pStyle w:val="ListParagraph"/>
        <w:tabs>
          <w:tab w:val="clear" w:pos="567"/>
          <w:tab w:val="left" w:pos="0"/>
        </w:tabs>
        <w:ind w:left="0"/>
        <w:jc w:val="left"/>
      </w:pPr>
      <w:r>
        <w:t>Freephone: 0800 377 7330</w:t>
      </w:r>
    </w:p>
    <w:p w14:paraId="42C0D98F" w14:textId="4405814E" w:rsidR="009C6065" w:rsidRDefault="00A2022D" w:rsidP="009C6065">
      <w:pPr>
        <w:pStyle w:val="ListParagraph"/>
        <w:tabs>
          <w:tab w:val="clear" w:pos="567"/>
          <w:tab w:val="left" w:pos="0"/>
        </w:tabs>
        <w:ind w:left="0"/>
        <w:jc w:val="left"/>
      </w:pPr>
      <w:hyperlink r:id="rId8" w:history="1">
        <w:r w:rsidR="009C6065" w:rsidRPr="00E11594">
          <w:rPr>
            <w:rStyle w:val="Hyperlink"/>
          </w:rPr>
          <w:t>www.spso.org.uk/contact-us</w:t>
        </w:r>
      </w:hyperlink>
    </w:p>
    <w:p w14:paraId="4051C8B1" w14:textId="7DA730D3" w:rsidR="009C6065" w:rsidRDefault="009C6065" w:rsidP="009C6065">
      <w:pPr>
        <w:pStyle w:val="ListParagraph"/>
        <w:tabs>
          <w:tab w:val="clear" w:pos="567"/>
          <w:tab w:val="left" w:pos="0"/>
        </w:tabs>
        <w:ind w:left="0"/>
        <w:jc w:val="left"/>
      </w:pPr>
      <w:r>
        <w:t xml:space="preserve">Website: </w:t>
      </w:r>
      <w:hyperlink r:id="rId9" w:history="1">
        <w:r w:rsidRPr="00E11594">
          <w:rPr>
            <w:rStyle w:val="Hyperlink"/>
          </w:rPr>
          <w:t>www.spso.org.uk</w:t>
        </w:r>
      </w:hyperlink>
      <w:r>
        <w:t xml:space="preserve"> </w:t>
      </w:r>
    </w:p>
    <w:p w14:paraId="4040A69A" w14:textId="77777777" w:rsidR="009C6065" w:rsidRDefault="009C6065" w:rsidP="009C6065">
      <w:pPr>
        <w:pStyle w:val="ListParagraph"/>
        <w:jc w:val="left"/>
      </w:pPr>
    </w:p>
    <w:p w14:paraId="71BD3353" w14:textId="77777777" w:rsidR="008A7378" w:rsidRDefault="008A7378"/>
    <w:sectPr w:rsidR="008A7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96880"/>
    <w:multiLevelType w:val="hybridMultilevel"/>
    <w:tmpl w:val="7892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35BB6"/>
    <w:multiLevelType w:val="hybridMultilevel"/>
    <w:tmpl w:val="4942D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4530E8"/>
    <w:multiLevelType w:val="hybridMultilevel"/>
    <w:tmpl w:val="DEAA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14DF2"/>
    <w:multiLevelType w:val="hybridMultilevel"/>
    <w:tmpl w:val="EBE6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82"/>
    <w:rsid w:val="00365954"/>
    <w:rsid w:val="004C61CA"/>
    <w:rsid w:val="00877198"/>
    <w:rsid w:val="008A7378"/>
    <w:rsid w:val="008C4DB8"/>
    <w:rsid w:val="009C6065"/>
    <w:rsid w:val="00A2022D"/>
    <w:rsid w:val="00A45983"/>
    <w:rsid w:val="00F370D7"/>
    <w:rsid w:val="00F82982"/>
    <w:rsid w:val="00FC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62E"/>
  <w15:docId w15:val="{021B8018-63DE-465F-B7CC-B3C9BD3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82"/>
    <w:pPr>
      <w:tabs>
        <w:tab w:val="left" w:pos="567"/>
      </w:tabs>
      <w:spacing w:after="0" w:line="30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82"/>
    <w:rPr>
      <w:color w:val="0000FF"/>
      <w:u w:val="single"/>
    </w:rPr>
  </w:style>
  <w:style w:type="paragraph" w:styleId="ListParagraph">
    <w:name w:val="List Paragraph"/>
    <w:basedOn w:val="Normal"/>
    <w:uiPriority w:val="34"/>
    <w:qFormat/>
    <w:rsid w:val="009C6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o.org.uk/contact-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7B209AA298F94DBA11DFC91C378148" ma:contentTypeVersion="10" ma:contentTypeDescription="Create a new document." ma:contentTypeScope="" ma:versionID="28adce4fc11f24c6fb1731d1bf511452">
  <xsd:schema xmlns:xsd="http://www.w3.org/2001/XMLSchema" xmlns:xs="http://www.w3.org/2001/XMLSchema" xmlns:p="http://schemas.microsoft.com/office/2006/metadata/properties" xmlns:ns2="7822bc28-767e-49bf-9521-68adaa407847" xmlns:ns3="http://schemas.microsoft.com/sharepoint/v3/fields" xmlns:ns5="http://schemas.microsoft.com/sharepoint/v4" targetNamespace="http://schemas.microsoft.com/office/2006/metadata/properties" ma:root="true" ma:fieldsID="14bf18a14368e1f44e7bc0de2e467140" ns2:_="" ns3:_="" ns5:_="">
    <xsd:import namespace="7822bc28-767e-49bf-9521-68adaa407847"/>
    <xsd:import namespace="http://schemas.microsoft.com/sharepoint/v3/fields"/>
    <xsd:import namespace="http://schemas.microsoft.com/sharepoint/v4"/>
    <xsd:element name="properties">
      <xsd:complexType>
        <xsd:sequence>
          <xsd:element name="documentManagement">
            <xsd:complexType>
              <xsd:all>
                <xsd:element ref="ns2:Retention_x0020_Period" minOccurs="0"/>
                <xsd:element ref="ns3:_Sourc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bc28-767e-49bf-9521-68adaa407847"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ma:description="Retention period in YEARS" ma:format="Dropdown" ma:internalName="Retention_x0020_Period">
      <xsd:simpleType>
        <xsd:restriction base="dms:Choice">
          <xsd:enumeration value="0.5"/>
          <xsd:enumeration value="1"/>
          <xsd:enumeration value="3"/>
          <xsd:enumeration value="5"/>
          <xsd:enumeration value="6"/>
          <xsd:enumeration value="7"/>
          <xsd:enumeration value="15"/>
          <xsd:enumeration value="40"/>
          <xsd:enumeration value="72"/>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9" nillable="true" ma:displayName="Source"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Retention_x0020_Period xmlns="7822bc28-767e-49bf-9521-68adaa407847">7</Retention_x0020_Period>
    <IconOverlay xmlns="http://schemas.microsoft.com/sharepoint/v4" xsi:nil="true"/>
  </documentManagement>
</p:properties>
</file>

<file path=customXml/itemProps1.xml><?xml version="1.0" encoding="utf-8"?>
<ds:datastoreItem xmlns:ds="http://schemas.openxmlformats.org/officeDocument/2006/customXml" ds:itemID="{E016B398-D4F7-492F-861D-CBAB5B575506}">
  <ds:schemaRefs>
    <ds:schemaRef ds:uri="http://schemas.microsoft.com/sharepoint/v3/contenttype/forms"/>
  </ds:schemaRefs>
</ds:datastoreItem>
</file>

<file path=customXml/itemProps2.xml><?xml version="1.0" encoding="utf-8"?>
<ds:datastoreItem xmlns:ds="http://schemas.openxmlformats.org/officeDocument/2006/customXml" ds:itemID="{5E73C446-9B18-4543-A965-14A97BB24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bc28-767e-49bf-9521-68adaa407847"/>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236D9-7F2F-4FA5-B912-C17B29197506}">
  <ds:schemaRefs>
    <ds:schemaRef ds:uri="7822bc28-767e-49bf-9521-68adaa407847"/>
    <ds:schemaRef ds:uri="http://purl.org/dc/elements/1.1/"/>
    <ds:schemaRef ds:uri="http://schemas.microsoft.com/office/2006/metadata/properties"/>
    <ds:schemaRef ds:uri="http://schemas.openxmlformats.org/package/2006/metadata/core-properties"/>
    <ds:schemaRef ds:uri="http://purl.org/dc/dcmitype/"/>
    <ds:schemaRef ds:uri="http://schemas.microsoft.com/sharepoint/v3/fields"/>
    <ds:schemaRef ds:uri="http://www.w3.org/XML/1998/namespace"/>
    <ds:schemaRef ds:uri="http://schemas.microsoft.com/office/2006/documentManagement/types"/>
    <ds:schemaRef ds:uri="http://schemas.microsoft.com/office/infopath/2007/PartnerControls"/>
    <ds:schemaRef ds:uri="http://schemas.microsoft.com/sharepoint/v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N300523</dc:creator>
  <cp:lastModifiedBy>Kilpatrick L (Laura) (SPSO)</cp:lastModifiedBy>
  <cp:revision>6</cp:revision>
  <dcterms:created xsi:type="dcterms:W3CDTF">2017-03-23T10:20:00Z</dcterms:created>
  <dcterms:modified xsi:type="dcterms:W3CDTF">2019-02-11T15:27:00Z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0x0101002B7B209AA298F94DBA11DFC91C378148</vt:lpwstr>
  </property>
</Properties>
</file>